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84" w:rsidRPr="0008476C" w:rsidRDefault="0008476C" w:rsidP="0051181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120" w:afterAutospacing="0" w:line="276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08476C">
        <w:rPr>
          <w:rFonts w:ascii="Arial" w:hAnsi="Arial" w:cs="Arial"/>
          <w:b/>
          <w:spacing w:val="-4"/>
          <w:sz w:val="28"/>
          <w:szCs w:val="28"/>
        </w:rPr>
        <w:t>AKT POŚWIĘCENIA KOŚCIOŁA W POLSCE NIEPOKALANEMU SERCU MARYI</w:t>
      </w:r>
    </w:p>
    <w:p w:rsidR="000B6A84" w:rsidRPr="00511818" w:rsidRDefault="000B6A84" w:rsidP="00511818">
      <w:pPr>
        <w:pStyle w:val="NormalnyWeb"/>
        <w:spacing w:before="24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O Święta i Niepokalana Dziewico!</w:t>
      </w:r>
      <w:bookmarkStart w:id="0" w:name="_GoBack"/>
      <w:bookmarkEnd w:id="0"/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Jakimi pochwałami zdołamy wysławić Ciebie, która za</w:t>
      </w:r>
      <w:r w:rsidRPr="00511818">
        <w:rPr>
          <w:rFonts w:ascii="Arial" w:hAnsi="Arial" w:cs="Arial"/>
          <w:spacing w:val="-4"/>
        </w:rPr>
        <w:softHyphen/>
        <w:t>mknęłaś w swym łonie Tego, którego niebiosa ogarnąć nie mogą. Błogosławiona jesteś między niewiastami i błogosła</w:t>
      </w:r>
      <w:r w:rsidRPr="00511818">
        <w:rPr>
          <w:rFonts w:ascii="Arial" w:hAnsi="Arial" w:cs="Arial"/>
          <w:spacing w:val="-4"/>
        </w:rPr>
        <w:softHyphen/>
        <w:t>wiony jest owoc Twojego łona.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Oto mija już sto lat od Twojego objawienia się trojgu dzieciom w Fatimie, gdzie prosiłaś o modlitwę </w:t>
      </w:r>
      <w:r w:rsidR="0008476C">
        <w:rPr>
          <w:rFonts w:ascii="Arial" w:hAnsi="Arial" w:cs="Arial"/>
          <w:spacing w:val="-4"/>
        </w:rPr>
        <w:br/>
      </w:r>
      <w:r w:rsidRPr="00511818">
        <w:rPr>
          <w:rFonts w:ascii="Arial" w:hAnsi="Arial" w:cs="Arial"/>
          <w:spacing w:val="-4"/>
        </w:rPr>
        <w:t>i pokutę za grzeszników oraz o nawrócenie. Dzisiaj stajemy przed Tobą my, polscy biskupi, duchowieństwo, osoby życia konsekrowanego, wierni świeccy i zwracamy się do Twego Niepokalanego Serca, postanawiając rzetelnie odpowiedzieć na Twoją prośbę.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Pragniemy, z Bożą pomocą – na różnych płaszczyznach naszego życia i pracy – stanowić jeden, nawracający się nieustannie Lud Boży, w którym nie ma nienawiści, przemocy i wyzysku. Pragniemy żyć w łasce uświęcającej, aby nasz Kościół stał się prawdziwym Domem Bożym i Bramą Nieba.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Wszyscy: </w:t>
      </w:r>
      <w:r w:rsidRPr="00511818">
        <w:rPr>
          <w:rStyle w:val="Pogrubienie"/>
          <w:rFonts w:ascii="Arial" w:hAnsi="Arial" w:cs="Arial"/>
          <w:spacing w:val="-4"/>
        </w:rPr>
        <w:t>Niepokalane Serce Maryi, przyrzekamy!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Matko Świętej Rodziny z Nazaretu, bądź opiekunką polskich rodzin. Chcemy uczynić wszystko co niezbędne, by bronić godności kobiety i wspomagać małżonków w wiernym wytrwaniu w świętym związku sakramentalnym. Zobowiązujemy się bronić związku małżeńskiego ustanowionego przez Boga i nie dawać posłuchu podszeptom złego ducha, zachęcającego nas do nadużywania wolności </w:t>
      </w:r>
      <w:r w:rsidR="0008476C">
        <w:rPr>
          <w:rFonts w:ascii="Arial" w:hAnsi="Arial" w:cs="Arial"/>
          <w:spacing w:val="-4"/>
        </w:rPr>
        <w:br/>
      </w:r>
      <w:r w:rsidRPr="00511818">
        <w:rPr>
          <w:rFonts w:ascii="Arial" w:hAnsi="Arial" w:cs="Arial"/>
          <w:spacing w:val="-4"/>
        </w:rPr>
        <w:t>i do realizowania źle rozumianej tolerancji.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Chcemy, aby wszyscy małżonkowie objawiali swoim życiem Bożą miłość, a dzieci i młodzież nie utraciły wiary i nie zostały dotknięte zepsuciem moralnym.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Wszyscy: </w:t>
      </w:r>
      <w:r w:rsidRPr="00511818">
        <w:rPr>
          <w:rStyle w:val="Pogrubienie"/>
          <w:rFonts w:ascii="Arial" w:hAnsi="Arial" w:cs="Arial"/>
          <w:spacing w:val="-4"/>
        </w:rPr>
        <w:t>Niepokalane Serce Maryi, przyrzekamy!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Maryjo, Przybytku Ducha Świętego, Ty chroniłaś poczęte życie Jezusa a teraz uczysz nas, jak troszczyć się o dzieci nienarodzone. Chcemy dar życia uważać za największą łaskę od Boga i za najcenniejszy skarb. Postanawiamy stać na straży poczętego życia, aby każdy człowiek mógł wzrastać w pokoju i bezpieczeństwie we własnej rodzinie.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Wszyscy: </w:t>
      </w:r>
      <w:r w:rsidRPr="00511818">
        <w:rPr>
          <w:rStyle w:val="Pogrubienie"/>
          <w:rFonts w:ascii="Arial" w:hAnsi="Arial" w:cs="Arial"/>
          <w:spacing w:val="-4"/>
        </w:rPr>
        <w:t>Niepokalane Serce Maryi, przyrzekamy!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Rodzicielko Założyciela Kościoła, my polscy biskupi – w naszej pasterskiej posłudze – będziemy dążyli do tego, by wzrastało i umacniało się Mistyczne Ciało Chrystusa, by duchowieństwo dochowywało wierności Bogu, Krzyżowi świętemu i Ewangelii, a osoby życia konsekrowanego realizowały swój zakonny charyzmat i były dla świata czytelnym znakiem obecności Twojego Syna.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Wszyscy: </w:t>
      </w:r>
      <w:r w:rsidRPr="00511818">
        <w:rPr>
          <w:rStyle w:val="Pogrubienie"/>
          <w:rFonts w:ascii="Arial" w:hAnsi="Arial" w:cs="Arial"/>
          <w:spacing w:val="-4"/>
        </w:rPr>
        <w:t>Niepokalane Serce Maryi, przyrzekamy!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Nasza Matko i Królowo, pragniemy – poprzez autentycznie chrześcijański styl życia – przyczyniać się do powrotu tych, którzy odeszli z Owczarni Chrystusa, aby odnaleźli na nowo Twojego Syna </w:t>
      </w:r>
      <w:r w:rsidR="0008476C">
        <w:rPr>
          <w:rFonts w:ascii="Arial" w:hAnsi="Arial" w:cs="Arial"/>
          <w:spacing w:val="-4"/>
        </w:rPr>
        <w:br/>
      </w:r>
      <w:r w:rsidRPr="00511818">
        <w:rPr>
          <w:rFonts w:ascii="Arial" w:hAnsi="Arial" w:cs="Arial"/>
          <w:spacing w:val="-4"/>
        </w:rPr>
        <w:t>i zrozumieli, że tylko On jest „Drogą i Prawdą i Życiem” (J 14, 6).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Wszyscy</w:t>
      </w:r>
      <w:r w:rsidRPr="00511818">
        <w:rPr>
          <w:rStyle w:val="Pogrubienie"/>
          <w:rFonts w:ascii="Arial" w:hAnsi="Arial" w:cs="Arial"/>
          <w:spacing w:val="-4"/>
        </w:rPr>
        <w:t>: Niepokalane Serce Maryi, przyrzekamy!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Przyrzekamy uczynić wszystko, aby w naszym życiu osobistym, rodzinnym, narodowym i społecznym realizowała się nie nasza własna wola, ale wola Twojego Syna.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>Poświęcając się Twemu Niepokalanemu Sercu, pragniemy jak najściślej zjednoczyć się z Tobą, Najświętsza Dziewico, oddając się Chrystusowi – jedynemu Zbawicielowi, który żyje i króluje na wieki wieków.</w:t>
      </w:r>
    </w:p>
    <w:p w:rsidR="000B6A84" w:rsidRPr="00511818" w:rsidRDefault="000B6A84" w:rsidP="0051181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pacing w:val="-4"/>
        </w:rPr>
      </w:pPr>
      <w:r w:rsidRPr="00511818">
        <w:rPr>
          <w:rFonts w:ascii="Arial" w:hAnsi="Arial" w:cs="Arial"/>
          <w:spacing w:val="-4"/>
        </w:rPr>
        <w:t xml:space="preserve">Wszyscy: </w:t>
      </w:r>
      <w:r w:rsidRPr="00511818">
        <w:rPr>
          <w:rStyle w:val="Pogrubienie"/>
          <w:rFonts w:ascii="Arial" w:hAnsi="Arial" w:cs="Arial"/>
          <w:spacing w:val="-4"/>
        </w:rPr>
        <w:t>Amen.</w:t>
      </w:r>
    </w:p>
    <w:p w:rsidR="00B138B7" w:rsidRPr="00511818" w:rsidRDefault="00B138B7" w:rsidP="00511818">
      <w:pPr>
        <w:spacing w:after="120"/>
        <w:rPr>
          <w:rFonts w:ascii="Arial" w:hAnsi="Arial" w:cs="Arial"/>
          <w:spacing w:val="-4"/>
        </w:rPr>
      </w:pPr>
    </w:p>
    <w:sectPr w:rsidR="00B138B7" w:rsidRPr="00511818" w:rsidSect="00511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A84"/>
    <w:rsid w:val="0008476C"/>
    <w:rsid w:val="000B6A84"/>
    <w:rsid w:val="00511818"/>
    <w:rsid w:val="00571AA7"/>
    <w:rsid w:val="0075251B"/>
    <w:rsid w:val="00966492"/>
    <w:rsid w:val="00B138B7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RyszardCR</cp:lastModifiedBy>
  <cp:revision>4</cp:revision>
  <cp:lastPrinted>2017-08-29T13:22:00Z</cp:lastPrinted>
  <dcterms:created xsi:type="dcterms:W3CDTF">2017-08-30T07:55:00Z</dcterms:created>
  <dcterms:modified xsi:type="dcterms:W3CDTF">2017-09-07T11:35:00Z</dcterms:modified>
</cp:coreProperties>
</file>